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5D" w:rsidRPr="00035FB5" w:rsidRDefault="0058345D" w:rsidP="0058345D">
      <w:pPr>
        <w:spacing w:line="20" w:lineRule="atLeast"/>
        <w:jc w:val="center"/>
        <w:rPr>
          <w:b/>
          <w:sz w:val="28"/>
          <w:szCs w:val="28"/>
        </w:rPr>
      </w:pPr>
      <w:r w:rsidRPr="00035FB5">
        <w:rPr>
          <w:b/>
          <w:sz w:val="28"/>
          <w:szCs w:val="28"/>
        </w:rPr>
        <w:t>План практических занятий</w:t>
      </w:r>
      <w:r w:rsidR="00D42AA0" w:rsidRPr="00035FB5">
        <w:rPr>
          <w:b/>
          <w:sz w:val="28"/>
          <w:szCs w:val="28"/>
        </w:rPr>
        <w:t xml:space="preserve"> для студентов </w:t>
      </w:r>
      <w:r w:rsidR="00A949EA">
        <w:rPr>
          <w:b/>
          <w:sz w:val="28"/>
          <w:szCs w:val="28"/>
        </w:rPr>
        <w:t xml:space="preserve">3 курса </w:t>
      </w:r>
      <w:r w:rsidR="00D42AA0" w:rsidRPr="00035FB5">
        <w:rPr>
          <w:b/>
          <w:sz w:val="28"/>
          <w:szCs w:val="28"/>
        </w:rPr>
        <w:t>лечебного факультета</w:t>
      </w:r>
    </w:p>
    <w:p w:rsidR="0058345D" w:rsidRPr="00035FB5" w:rsidRDefault="0058345D" w:rsidP="0058345D">
      <w:pPr>
        <w:pStyle w:val="a7"/>
        <w:rPr>
          <w:b/>
          <w:i/>
          <w:sz w:val="28"/>
          <w:szCs w:val="28"/>
        </w:rPr>
      </w:pPr>
      <w:r w:rsidRPr="00035FB5">
        <w:rPr>
          <w:b/>
          <w:i/>
          <w:sz w:val="28"/>
          <w:szCs w:val="28"/>
        </w:rPr>
        <w:t xml:space="preserve">на </w:t>
      </w:r>
      <w:r w:rsidR="00035FB5" w:rsidRPr="00035FB5">
        <w:rPr>
          <w:b/>
          <w:i/>
          <w:sz w:val="28"/>
          <w:szCs w:val="28"/>
        </w:rPr>
        <w:t>весен</w:t>
      </w:r>
      <w:r w:rsidRPr="00035FB5">
        <w:rPr>
          <w:b/>
          <w:i/>
          <w:sz w:val="28"/>
          <w:szCs w:val="28"/>
        </w:rPr>
        <w:t>ний семестр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4"/>
        <w:gridCol w:w="2303"/>
        <w:gridCol w:w="7371"/>
      </w:tblGrid>
      <w:tr w:rsidR="0058345D" w:rsidRPr="00035FB5" w:rsidTr="001274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5D" w:rsidRPr="00035FB5" w:rsidRDefault="0058345D" w:rsidP="00EA7A19">
            <w:pPr>
              <w:snapToGrid w:val="0"/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№</w:t>
            </w:r>
          </w:p>
          <w:p w:rsidR="0058345D" w:rsidRPr="00035FB5" w:rsidRDefault="0058345D" w:rsidP="00EA7A19">
            <w:pPr>
              <w:jc w:val="center"/>
              <w:rPr>
                <w:sz w:val="28"/>
                <w:szCs w:val="28"/>
              </w:rPr>
            </w:pPr>
            <w:proofErr w:type="gramStart"/>
            <w:r w:rsidRPr="00035FB5">
              <w:rPr>
                <w:sz w:val="28"/>
                <w:szCs w:val="28"/>
              </w:rPr>
              <w:t>п</w:t>
            </w:r>
            <w:proofErr w:type="gramEnd"/>
            <w:r w:rsidRPr="00035FB5">
              <w:rPr>
                <w:sz w:val="28"/>
                <w:szCs w:val="28"/>
              </w:rPr>
              <w:t>/п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5D" w:rsidRPr="00035FB5" w:rsidRDefault="0058345D" w:rsidP="00EA7A19">
            <w:pPr>
              <w:pStyle w:val="1"/>
              <w:snapToGrid w:val="0"/>
              <w:ind w:firstLine="34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Тема </w:t>
            </w:r>
          </w:p>
          <w:p w:rsidR="0058345D" w:rsidRPr="00035FB5" w:rsidRDefault="0058345D" w:rsidP="00EA7A19">
            <w:pPr>
              <w:pStyle w:val="1"/>
              <w:ind w:firstLine="0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занятия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5D" w:rsidRPr="00035FB5" w:rsidRDefault="0058345D" w:rsidP="00EA7A19">
            <w:pPr>
              <w:pStyle w:val="1"/>
              <w:snapToGrid w:val="0"/>
              <w:ind w:firstLine="0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Содержание занятия</w:t>
            </w:r>
          </w:p>
        </w:tc>
      </w:tr>
      <w:tr w:rsidR="0058345D" w:rsidRPr="00035FB5" w:rsidTr="00D42AA0">
        <w:tc>
          <w:tcPr>
            <w:tcW w:w="10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5D" w:rsidRPr="00035FB5" w:rsidRDefault="00035FB5" w:rsidP="00EA7A19">
            <w:pPr>
              <w:pStyle w:val="31"/>
              <w:snapToGrid w:val="0"/>
              <w:spacing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</w:t>
            </w:r>
            <w:r w:rsidR="0058345D" w:rsidRPr="00035FB5">
              <w:rPr>
                <w:b/>
                <w:bCs/>
                <w:sz w:val="28"/>
                <w:szCs w:val="28"/>
              </w:rPr>
              <w:t xml:space="preserve"> 1</w:t>
            </w:r>
          </w:p>
        </w:tc>
      </w:tr>
      <w:tr w:rsidR="0058345D" w:rsidRPr="00035FB5" w:rsidTr="00127403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58345D" w:rsidRPr="00035FB5" w:rsidRDefault="0058345D" w:rsidP="00EA7A19">
            <w:pPr>
              <w:pStyle w:val="31"/>
              <w:snapToGrid w:val="0"/>
              <w:spacing w:line="20" w:lineRule="atLeast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1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035FB5" w:rsidRDefault="0058345D" w:rsidP="00EA7A19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035FB5">
              <w:rPr>
                <w:sz w:val="28"/>
                <w:szCs w:val="28"/>
              </w:rPr>
              <w:t>Топографи</w:t>
            </w:r>
            <w:r w:rsidR="00D675C2">
              <w:rPr>
                <w:sz w:val="28"/>
                <w:szCs w:val="28"/>
              </w:rPr>
              <w:t>-</w:t>
            </w:r>
            <w:r w:rsidRPr="00035FB5">
              <w:rPr>
                <w:sz w:val="28"/>
                <w:szCs w:val="28"/>
              </w:rPr>
              <w:t>ческая</w:t>
            </w:r>
            <w:proofErr w:type="spellEnd"/>
            <w:r w:rsidRPr="00035FB5">
              <w:rPr>
                <w:sz w:val="28"/>
                <w:szCs w:val="28"/>
              </w:rPr>
              <w:t xml:space="preserve"> анатомия </w:t>
            </w:r>
            <w:proofErr w:type="gramStart"/>
            <w:r w:rsidRPr="00035FB5">
              <w:rPr>
                <w:sz w:val="28"/>
                <w:szCs w:val="28"/>
              </w:rPr>
              <w:t>верхних</w:t>
            </w:r>
            <w:proofErr w:type="gramEnd"/>
            <w:r w:rsidRPr="00035FB5">
              <w:rPr>
                <w:sz w:val="28"/>
                <w:szCs w:val="28"/>
              </w:rPr>
              <w:t xml:space="preserve"> </w:t>
            </w:r>
          </w:p>
          <w:p w:rsidR="0058345D" w:rsidRPr="00035FB5" w:rsidRDefault="0058345D" w:rsidP="00EA7A19">
            <w:pPr>
              <w:snapToGrid w:val="0"/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конечностей </w:t>
            </w:r>
          </w:p>
          <w:p w:rsidR="0058345D" w:rsidRPr="00035FB5" w:rsidRDefault="0058345D" w:rsidP="00EA7A19">
            <w:pPr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(3часа)</w:t>
            </w:r>
          </w:p>
          <w:p w:rsidR="00035FB5" w:rsidRPr="00035FB5" w:rsidRDefault="00035FB5" w:rsidP="00EA7A19">
            <w:pPr>
              <w:jc w:val="center"/>
              <w:rPr>
                <w:sz w:val="28"/>
                <w:szCs w:val="28"/>
              </w:rPr>
            </w:pPr>
          </w:p>
          <w:p w:rsidR="00035FB5" w:rsidRPr="00035FB5" w:rsidRDefault="00035FB5" w:rsidP="00EA7A19">
            <w:pPr>
              <w:jc w:val="center"/>
              <w:rPr>
                <w:sz w:val="28"/>
                <w:szCs w:val="28"/>
              </w:rPr>
            </w:pPr>
          </w:p>
          <w:p w:rsidR="00035FB5" w:rsidRPr="00035FB5" w:rsidRDefault="00035FB5" w:rsidP="00EA7A19">
            <w:pPr>
              <w:jc w:val="center"/>
              <w:rPr>
                <w:sz w:val="28"/>
                <w:szCs w:val="28"/>
              </w:rPr>
            </w:pPr>
          </w:p>
          <w:p w:rsidR="00035FB5" w:rsidRDefault="00035FB5" w:rsidP="00EA7A19">
            <w:pPr>
              <w:jc w:val="center"/>
              <w:rPr>
                <w:sz w:val="28"/>
                <w:szCs w:val="28"/>
              </w:rPr>
            </w:pPr>
          </w:p>
          <w:p w:rsidR="00035FB5" w:rsidRDefault="0058345D" w:rsidP="00EA7A19">
            <w:pPr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Практикум </w:t>
            </w:r>
          </w:p>
          <w:p w:rsidR="00035FB5" w:rsidRDefault="0058345D" w:rsidP="00EA7A19">
            <w:pPr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по общей </w:t>
            </w:r>
          </w:p>
          <w:p w:rsidR="0058345D" w:rsidRPr="00035FB5" w:rsidRDefault="0058345D" w:rsidP="00035FB5">
            <w:pPr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оперативной технике</w:t>
            </w:r>
            <w:r w:rsidR="00035FB5">
              <w:rPr>
                <w:sz w:val="28"/>
                <w:szCs w:val="28"/>
              </w:rPr>
              <w:t xml:space="preserve"> </w:t>
            </w:r>
            <w:r w:rsidRPr="00035FB5">
              <w:rPr>
                <w:sz w:val="28"/>
                <w:szCs w:val="28"/>
              </w:rPr>
              <w:t>(1 час)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5D" w:rsidRPr="00035FB5" w:rsidRDefault="0058345D" w:rsidP="00EA7A19">
            <w:pPr>
              <w:snapToGrid w:val="0"/>
              <w:jc w:val="both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Границы, отделы и области верхней конечности. Топогр</w:t>
            </w:r>
            <w:r w:rsidRPr="00035FB5">
              <w:rPr>
                <w:sz w:val="28"/>
                <w:szCs w:val="28"/>
              </w:rPr>
              <w:t>а</w:t>
            </w:r>
            <w:r w:rsidRPr="00035FB5">
              <w:rPr>
                <w:sz w:val="28"/>
                <w:szCs w:val="28"/>
              </w:rPr>
              <w:t>фическая анатомия подмышечной области, передней и задней областей плеча, подмышечная впадина (формир</w:t>
            </w:r>
            <w:r w:rsidRPr="00035FB5">
              <w:rPr>
                <w:sz w:val="28"/>
                <w:szCs w:val="28"/>
              </w:rPr>
              <w:t>о</w:t>
            </w:r>
            <w:r w:rsidRPr="00035FB5">
              <w:rPr>
                <w:sz w:val="28"/>
                <w:szCs w:val="28"/>
              </w:rPr>
              <w:t>вание и топография плечевого сплетения, ветви подм</w:t>
            </w:r>
            <w:r w:rsidRPr="00035FB5">
              <w:rPr>
                <w:sz w:val="28"/>
                <w:szCs w:val="28"/>
              </w:rPr>
              <w:t>ы</w:t>
            </w:r>
            <w:r w:rsidRPr="00035FB5">
              <w:rPr>
                <w:sz w:val="28"/>
                <w:szCs w:val="28"/>
              </w:rPr>
              <w:t xml:space="preserve">шечной артерии и пути коллатерального кровообращения). Топографическая анатомия передней локтевой области, передней и задней областей предплечья, кисти и пальцев. Артериальные ладонные дуги, синовиальные влагалища кисти и пальцев.  </w:t>
            </w:r>
          </w:p>
          <w:p w:rsidR="00035FB5" w:rsidRPr="00035FB5" w:rsidRDefault="00035FB5" w:rsidP="00EA7A19">
            <w:pPr>
              <w:snapToGrid w:val="0"/>
              <w:jc w:val="both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Освоение техники владения хирургическими инструме</w:t>
            </w:r>
            <w:r w:rsidRPr="00035FB5">
              <w:rPr>
                <w:sz w:val="28"/>
                <w:szCs w:val="28"/>
              </w:rPr>
              <w:t>н</w:t>
            </w:r>
            <w:r w:rsidRPr="00035FB5">
              <w:rPr>
                <w:sz w:val="28"/>
                <w:szCs w:val="28"/>
              </w:rPr>
              <w:t>тами, рассечения и соединения кожи, фасций, мышц, зав</w:t>
            </w:r>
            <w:r w:rsidRPr="00035FB5">
              <w:rPr>
                <w:sz w:val="28"/>
                <w:szCs w:val="28"/>
              </w:rPr>
              <w:t>я</w:t>
            </w:r>
            <w:r w:rsidRPr="00035FB5">
              <w:rPr>
                <w:sz w:val="28"/>
                <w:szCs w:val="28"/>
              </w:rPr>
              <w:t>зывания узлов.</w:t>
            </w:r>
          </w:p>
        </w:tc>
      </w:tr>
      <w:tr w:rsidR="0058345D" w:rsidRPr="00035FB5" w:rsidTr="00127403">
        <w:trPr>
          <w:trHeight w:val="22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5D" w:rsidRPr="00035FB5" w:rsidRDefault="0058345D" w:rsidP="00EA7A19">
            <w:pPr>
              <w:pStyle w:val="31"/>
              <w:snapToGrid w:val="0"/>
              <w:spacing w:line="20" w:lineRule="atLeast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FB5" w:rsidRDefault="0058345D" w:rsidP="00EA7A19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035FB5">
              <w:rPr>
                <w:sz w:val="28"/>
                <w:szCs w:val="28"/>
              </w:rPr>
              <w:t>Топографи</w:t>
            </w:r>
            <w:r w:rsidR="00D675C2">
              <w:rPr>
                <w:sz w:val="28"/>
                <w:szCs w:val="28"/>
              </w:rPr>
              <w:t>-</w:t>
            </w:r>
            <w:r w:rsidRPr="00035FB5">
              <w:rPr>
                <w:sz w:val="28"/>
                <w:szCs w:val="28"/>
              </w:rPr>
              <w:t>ческая</w:t>
            </w:r>
            <w:proofErr w:type="spellEnd"/>
            <w:r w:rsidRPr="00035FB5">
              <w:rPr>
                <w:sz w:val="28"/>
                <w:szCs w:val="28"/>
              </w:rPr>
              <w:t xml:space="preserve"> анатомия </w:t>
            </w:r>
            <w:proofErr w:type="gramStart"/>
            <w:r w:rsidRPr="00035FB5">
              <w:rPr>
                <w:sz w:val="28"/>
                <w:szCs w:val="28"/>
              </w:rPr>
              <w:t>нижних</w:t>
            </w:r>
            <w:proofErr w:type="gramEnd"/>
            <w:r w:rsidRPr="00035FB5">
              <w:rPr>
                <w:sz w:val="28"/>
                <w:szCs w:val="28"/>
              </w:rPr>
              <w:t xml:space="preserve"> </w:t>
            </w:r>
          </w:p>
          <w:p w:rsidR="0058345D" w:rsidRPr="00035FB5" w:rsidRDefault="0058345D" w:rsidP="00EA7A19">
            <w:pPr>
              <w:snapToGrid w:val="0"/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конечностей</w:t>
            </w:r>
          </w:p>
          <w:p w:rsidR="0058345D" w:rsidRPr="00035FB5" w:rsidRDefault="0058345D" w:rsidP="00EA7A19">
            <w:pPr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(3 часа)</w:t>
            </w:r>
          </w:p>
          <w:p w:rsidR="00035FB5" w:rsidRDefault="00035FB5" w:rsidP="00EA7A19">
            <w:pPr>
              <w:jc w:val="center"/>
              <w:rPr>
                <w:sz w:val="28"/>
                <w:szCs w:val="28"/>
              </w:rPr>
            </w:pPr>
          </w:p>
          <w:p w:rsidR="00035FB5" w:rsidRDefault="0058345D" w:rsidP="00EA7A19">
            <w:pPr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Практикум </w:t>
            </w:r>
          </w:p>
          <w:p w:rsidR="00035FB5" w:rsidRDefault="0058345D" w:rsidP="00EA7A19">
            <w:pPr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по общей </w:t>
            </w:r>
          </w:p>
          <w:p w:rsidR="0058345D" w:rsidRPr="00035FB5" w:rsidRDefault="0058345D" w:rsidP="00035FB5">
            <w:pPr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оперативной технике</w:t>
            </w:r>
            <w:r w:rsidR="00035FB5">
              <w:rPr>
                <w:sz w:val="28"/>
                <w:szCs w:val="28"/>
              </w:rPr>
              <w:t xml:space="preserve"> </w:t>
            </w:r>
            <w:r w:rsidRPr="00035FB5">
              <w:rPr>
                <w:sz w:val="28"/>
                <w:szCs w:val="28"/>
              </w:rPr>
              <w:t>(1 час)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5D" w:rsidRPr="00035FB5" w:rsidRDefault="0058345D" w:rsidP="00EA7A19">
            <w:pPr>
              <w:snapToGrid w:val="0"/>
              <w:jc w:val="both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Топографическая анатомия передних областей бедра, г</w:t>
            </w:r>
            <w:r w:rsidRPr="00035FB5">
              <w:rPr>
                <w:sz w:val="28"/>
                <w:szCs w:val="28"/>
              </w:rPr>
              <w:t>о</w:t>
            </w:r>
            <w:r w:rsidRPr="00035FB5">
              <w:rPr>
                <w:sz w:val="28"/>
                <w:szCs w:val="28"/>
              </w:rPr>
              <w:t>лени,  тыльной поверхности стопы. Бедренный и привод</w:t>
            </w:r>
            <w:r w:rsidRPr="00035FB5">
              <w:rPr>
                <w:sz w:val="28"/>
                <w:szCs w:val="28"/>
              </w:rPr>
              <w:t>я</w:t>
            </w:r>
            <w:r w:rsidRPr="00035FB5">
              <w:rPr>
                <w:sz w:val="28"/>
                <w:szCs w:val="28"/>
              </w:rPr>
              <w:t>щий каналы (топография, стенки, отверстия, содержимое). Топографическая анатомия ягодичной области и задних областей бедра, колена, голени, стопы. Подколенная ямка, голено</w:t>
            </w:r>
            <w:r w:rsidR="00035FB5">
              <w:rPr>
                <w:sz w:val="28"/>
                <w:szCs w:val="28"/>
              </w:rPr>
              <w:t>п</w:t>
            </w:r>
            <w:r w:rsidRPr="00035FB5">
              <w:rPr>
                <w:sz w:val="28"/>
                <w:szCs w:val="28"/>
              </w:rPr>
              <w:t>одколенный канал.</w:t>
            </w:r>
          </w:p>
          <w:p w:rsidR="0058345D" w:rsidRPr="00035FB5" w:rsidRDefault="0058345D" w:rsidP="00EA7A19">
            <w:pPr>
              <w:pStyle w:val="31"/>
              <w:spacing w:line="20" w:lineRule="atLeast"/>
              <w:jc w:val="both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Освоение техники владения хирургическими инструме</w:t>
            </w:r>
            <w:r w:rsidRPr="00035FB5">
              <w:rPr>
                <w:sz w:val="28"/>
                <w:szCs w:val="28"/>
              </w:rPr>
              <w:t>н</w:t>
            </w:r>
            <w:r w:rsidRPr="00035FB5">
              <w:rPr>
                <w:sz w:val="28"/>
                <w:szCs w:val="28"/>
              </w:rPr>
              <w:t>тами, рассечения и соединения кожи, фасций, мышц, зав</w:t>
            </w:r>
            <w:r w:rsidRPr="00035FB5">
              <w:rPr>
                <w:sz w:val="28"/>
                <w:szCs w:val="28"/>
              </w:rPr>
              <w:t>я</w:t>
            </w:r>
            <w:r w:rsidRPr="00035FB5">
              <w:rPr>
                <w:sz w:val="28"/>
                <w:szCs w:val="28"/>
              </w:rPr>
              <w:t>зывания узлов.</w:t>
            </w:r>
          </w:p>
        </w:tc>
      </w:tr>
      <w:tr w:rsidR="0058345D" w:rsidRPr="00035FB5" w:rsidTr="001274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5D" w:rsidRPr="00035FB5" w:rsidRDefault="0058345D" w:rsidP="00EA7A19">
            <w:pPr>
              <w:pStyle w:val="31"/>
              <w:snapToGrid w:val="0"/>
              <w:spacing w:line="20" w:lineRule="atLeast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434" w:rsidRDefault="0058345D" w:rsidP="00EA7A19">
            <w:pPr>
              <w:snapToGrid w:val="0"/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Клиническая анатомия </w:t>
            </w:r>
          </w:p>
          <w:p w:rsidR="0058345D" w:rsidRPr="00035FB5" w:rsidRDefault="0058345D" w:rsidP="00EA7A19">
            <w:pPr>
              <w:snapToGrid w:val="0"/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суставов (3 часа)</w:t>
            </w:r>
          </w:p>
          <w:p w:rsidR="0058345D" w:rsidRPr="00035FB5" w:rsidRDefault="0058345D" w:rsidP="00EA7A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35FB5" w:rsidRDefault="00035FB5" w:rsidP="00EA7A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35FB5" w:rsidRDefault="00035FB5" w:rsidP="00035FB5">
            <w:pPr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Практикум </w:t>
            </w:r>
          </w:p>
          <w:p w:rsidR="00035FB5" w:rsidRDefault="00035FB5" w:rsidP="00035FB5">
            <w:pPr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по общей </w:t>
            </w:r>
          </w:p>
          <w:p w:rsidR="0058345D" w:rsidRPr="00035FB5" w:rsidRDefault="00035FB5" w:rsidP="00035FB5">
            <w:pPr>
              <w:snapToGrid w:val="0"/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оперативной технике</w:t>
            </w:r>
            <w:r>
              <w:rPr>
                <w:sz w:val="28"/>
                <w:szCs w:val="28"/>
              </w:rPr>
              <w:t xml:space="preserve"> </w:t>
            </w:r>
            <w:r w:rsidRPr="00035FB5">
              <w:rPr>
                <w:sz w:val="28"/>
                <w:szCs w:val="28"/>
              </w:rPr>
              <w:t>(1 час)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5D" w:rsidRPr="00035FB5" w:rsidRDefault="0058345D" w:rsidP="00B03434">
            <w:pPr>
              <w:snapToGrid w:val="0"/>
              <w:jc w:val="both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Клиническая анатомия суставов: плечевого, локтевого, т</w:t>
            </w:r>
            <w:r w:rsidRPr="00035FB5">
              <w:rPr>
                <w:sz w:val="28"/>
                <w:szCs w:val="28"/>
              </w:rPr>
              <w:t>а</w:t>
            </w:r>
            <w:r w:rsidRPr="00035FB5">
              <w:rPr>
                <w:sz w:val="28"/>
                <w:szCs w:val="28"/>
              </w:rPr>
              <w:t>зобедренного, коленного. Операции на костях, суставах. Пункция плечевого, локтевого, тазобедренного, коленного суставов. Понятия о резекции, артродезе и артропластике суставов.</w:t>
            </w:r>
          </w:p>
          <w:p w:rsidR="0058345D" w:rsidRPr="00035FB5" w:rsidRDefault="0058345D" w:rsidP="00EA7A19">
            <w:pPr>
              <w:pStyle w:val="31"/>
              <w:spacing w:line="20" w:lineRule="atLeast"/>
              <w:jc w:val="both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Освоение техники пункции суставов.</w:t>
            </w:r>
          </w:p>
        </w:tc>
      </w:tr>
      <w:tr w:rsidR="0058345D" w:rsidRPr="00035FB5" w:rsidTr="001274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5D" w:rsidRPr="00035FB5" w:rsidRDefault="0058345D" w:rsidP="00EA7A19">
            <w:pPr>
              <w:pStyle w:val="31"/>
              <w:snapToGrid w:val="0"/>
              <w:spacing w:line="20" w:lineRule="atLeast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FB5" w:rsidRDefault="0058345D" w:rsidP="00EA7A19">
            <w:pPr>
              <w:pStyle w:val="31"/>
              <w:snapToGrid w:val="0"/>
              <w:spacing w:line="20" w:lineRule="atLeast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Операции при </w:t>
            </w:r>
            <w:proofErr w:type="gramStart"/>
            <w:r w:rsidRPr="00035FB5">
              <w:rPr>
                <w:sz w:val="28"/>
                <w:szCs w:val="28"/>
              </w:rPr>
              <w:t>гнойных</w:t>
            </w:r>
            <w:proofErr w:type="gramEnd"/>
            <w:r w:rsidRPr="00035FB5">
              <w:rPr>
                <w:sz w:val="28"/>
                <w:szCs w:val="28"/>
              </w:rPr>
              <w:t xml:space="preserve"> </w:t>
            </w:r>
          </w:p>
          <w:p w:rsidR="0058345D" w:rsidRPr="00035FB5" w:rsidRDefault="0058345D" w:rsidP="00EA7A19">
            <w:pPr>
              <w:pStyle w:val="31"/>
              <w:snapToGrid w:val="0"/>
              <w:spacing w:line="20" w:lineRule="atLeast"/>
              <w:rPr>
                <w:sz w:val="28"/>
                <w:szCs w:val="28"/>
              </w:rPr>
            </w:pPr>
            <w:proofErr w:type="gramStart"/>
            <w:r w:rsidRPr="00035FB5">
              <w:rPr>
                <w:sz w:val="28"/>
                <w:szCs w:val="28"/>
              </w:rPr>
              <w:t>заболеваниях</w:t>
            </w:r>
            <w:proofErr w:type="gramEnd"/>
            <w:r w:rsidRPr="00035FB5">
              <w:rPr>
                <w:sz w:val="28"/>
                <w:szCs w:val="28"/>
              </w:rPr>
              <w:t xml:space="preserve"> конечностей.</w:t>
            </w:r>
          </w:p>
          <w:p w:rsidR="00B03434" w:rsidRDefault="0058345D" w:rsidP="00EA7A19">
            <w:pPr>
              <w:pStyle w:val="31"/>
              <w:snapToGrid w:val="0"/>
              <w:spacing w:line="20" w:lineRule="atLeast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Ампутации </w:t>
            </w:r>
          </w:p>
          <w:p w:rsidR="0058345D" w:rsidRPr="00035FB5" w:rsidRDefault="0058345D" w:rsidP="00EA7A19">
            <w:pPr>
              <w:pStyle w:val="31"/>
              <w:snapToGrid w:val="0"/>
              <w:spacing w:line="20" w:lineRule="atLeast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и экзартикул</w:t>
            </w:r>
            <w:r w:rsidRPr="00035FB5">
              <w:rPr>
                <w:sz w:val="28"/>
                <w:szCs w:val="28"/>
              </w:rPr>
              <w:t>я</w:t>
            </w:r>
            <w:r w:rsidRPr="00035FB5">
              <w:rPr>
                <w:sz w:val="28"/>
                <w:szCs w:val="28"/>
              </w:rPr>
              <w:t>ции (4 часа)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5D" w:rsidRPr="00035FB5" w:rsidRDefault="0058345D" w:rsidP="00035FB5">
            <w:pPr>
              <w:pStyle w:val="31"/>
              <w:snapToGrid w:val="0"/>
              <w:spacing w:line="20" w:lineRule="atLeast"/>
              <w:jc w:val="both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Локализация и пути распространения флегмон и гнойных затеков на верхней и нижней конечностях. Операции при флегмонах плеча, предплечья, кисти, бедра, голени и ст</w:t>
            </w:r>
            <w:r w:rsidRPr="00035FB5">
              <w:rPr>
                <w:sz w:val="28"/>
                <w:szCs w:val="28"/>
              </w:rPr>
              <w:t>о</w:t>
            </w:r>
            <w:r w:rsidRPr="00035FB5">
              <w:rPr>
                <w:sz w:val="28"/>
                <w:szCs w:val="28"/>
              </w:rPr>
              <w:t>пы (анатомическое обоснование, расположение и техника разрезов). Операции при ногтевом и  подкожном панар</w:t>
            </w:r>
            <w:r w:rsidRPr="00035FB5">
              <w:rPr>
                <w:sz w:val="28"/>
                <w:szCs w:val="28"/>
              </w:rPr>
              <w:t>и</w:t>
            </w:r>
            <w:r w:rsidRPr="00035FB5">
              <w:rPr>
                <w:sz w:val="28"/>
                <w:szCs w:val="28"/>
              </w:rPr>
              <w:t>циях, гнойном тендовагините. Шов сухожилий (анатом</w:t>
            </w:r>
            <w:r w:rsidRPr="00035FB5">
              <w:rPr>
                <w:sz w:val="28"/>
                <w:szCs w:val="28"/>
              </w:rPr>
              <w:t>и</w:t>
            </w:r>
            <w:r w:rsidRPr="00035FB5">
              <w:rPr>
                <w:sz w:val="28"/>
                <w:szCs w:val="28"/>
              </w:rPr>
              <w:t>ческое обоснование, виды и техника). Определение, пок</w:t>
            </w:r>
            <w:r w:rsidRPr="00035FB5">
              <w:rPr>
                <w:sz w:val="28"/>
                <w:szCs w:val="28"/>
              </w:rPr>
              <w:t>а</w:t>
            </w:r>
            <w:r w:rsidRPr="00035FB5">
              <w:rPr>
                <w:sz w:val="28"/>
                <w:szCs w:val="28"/>
              </w:rPr>
              <w:t xml:space="preserve">зания, классификация, виды, способы, этапы ампутаций. Общая хирургическая техника ампутаций и </w:t>
            </w:r>
            <w:proofErr w:type="spellStart"/>
            <w:r w:rsidRPr="00035FB5">
              <w:rPr>
                <w:sz w:val="28"/>
                <w:szCs w:val="28"/>
              </w:rPr>
              <w:t>экзартикул</w:t>
            </w:r>
            <w:r w:rsidRPr="00035FB5">
              <w:rPr>
                <w:sz w:val="28"/>
                <w:szCs w:val="28"/>
              </w:rPr>
              <w:t>я</w:t>
            </w:r>
            <w:r w:rsidRPr="00035FB5">
              <w:rPr>
                <w:sz w:val="28"/>
                <w:szCs w:val="28"/>
              </w:rPr>
              <w:t>ций</w:t>
            </w:r>
            <w:proofErr w:type="spellEnd"/>
            <w:r w:rsidRPr="00035FB5">
              <w:rPr>
                <w:sz w:val="28"/>
                <w:szCs w:val="28"/>
              </w:rPr>
              <w:t xml:space="preserve"> (техника выкраивания кожных лоскутов, обработки </w:t>
            </w:r>
            <w:r w:rsidRPr="00035FB5">
              <w:rPr>
                <w:sz w:val="28"/>
                <w:szCs w:val="28"/>
              </w:rPr>
              <w:lastRenderedPageBreak/>
              <w:t>кости, надкостницы, сосудов и нервов). Понятие об амп</w:t>
            </w:r>
            <w:r w:rsidRPr="00035FB5">
              <w:rPr>
                <w:sz w:val="28"/>
                <w:szCs w:val="28"/>
              </w:rPr>
              <w:t>у</w:t>
            </w:r>
            <w:r w:rsidRPr="00035FB5">
              <w:rPr>
                <w:sz w:val="28"/>
                <w:szCs w:val="28"/>
              </w:rPr>
              <w:t xml:space="preserve">тационной культе. </w:t>
            </w:r>
          </w:p>
        </w:tc>
      </w:tr>
      <w:tr w:rsidR="0058345D" w:rsidRPr="00035FB5" w:rsidTr="001274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5D" w:rsidRPr="00035FB5" w:rsidRDefault="0058345D" w:rsidP="00EA7A19">
            <w:pPr>
              <w:pStyle w:val="31"/>
              <w:snapToGrid w:val="0"/>
              <w:spacing w:line="20" w:lineRule="atLeast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5D" w:rsidRPr="00035FB5" w:rsidRDefault="0058345D" w:rsidP="00EA7A19">
            <w:pPr>
              <w:snapToGrid w:val="0"/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Общая </w:t>
            </w:r>
          </w:p>
          <w:p w:rsidR="0058345D" w:rsidRPr="00035FB5" w:rsidRDefault="0058345D" w:rsidP="00EA7A19">
            <w:pPr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оперативная техника </w:t>
            </w:r>
          </w:p>
          <w:p w:rsidR="0058345D" w:rsidRPr="00035FB5" w:rsidRDefault="0058345D" w:rsidP="00EA7A19">
            <w:pPr>
              <w:jc w:val="center"/>
              <w:rPr>
                <w:sz w:val="28"/>
                <w:szCs w:val="28"/>
              </w:rPr>
            </w:pPr>
          </w:p>
          <w:p w:rsidR="00035FB5" w:rsidRDefault="0058345D" w:rsidP="00EA7A19">
            <w:pPr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Практикум </w:t>
            </w:r>
          </w:p>
          <w:p w:rsidR="0058345D" w:rsidRPr="00035FB5" w:rsidRDefault="0058345D" w:rsidP="00EA7A19">
            <w:pPr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по общей</w:t>
            </w:r>
          </w:p>
          <w:p w:rsidR="0058345D" w:rsidRPr="00035FB5" w:rsidRDefault="0058345D" w:rsidP="00EA7A19">
            <w:pPr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оперативной технике</w:t>
            </w:r>
          </w:p>
          <w:p w:rsidR="0058345D" w:rsidRPr="00035FB5" w:rsidRDefault="0058345D" w:rsidP="00EA7A19">
            <w:pPr>
              <w:pStyle w:val="31"/>
              <w:spacing w:line="20" w:lineRule="atLeast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на животных</w:t>
            </w:r>
          </w:p>
          <w:p w:rsidR="0058345D" w:rsidRPr="00035FB5" w:rsidRDefault="0058345D" w:rsidP="00EA7A19">
            <w:pPr>
              <w:pStyle w:val="31"/>
              <w:spacing w:line="20" w:lineRule="atLeast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(</w:t>
            </w:r>
            <w:r w:rsidR="00035FB5">
              <w:rPr>
                <w:sz w:val="28"/>
                <w:szCs w:val="28"/>
              </w:rPr>
              <w:t>4</w:t>
            </w:r>
            <w:r w:rsidRPr="00035FB5">
              <w:rPr>
                <w:sz w:val="28"/>
                <w:szCs w:val="28"/>
              </w:rPr>
              <w:t>часа)</w:t>
            </w:r>
          </w:p>
          <w:p w:rsidR="00035FB5" w:rsidRDefault="00035FB5" w:rsidP="00EA7A19">
            <w:pPr>
              <w:pStyle w:val="31"/>
              <w:spacing w:line="20" w:lineRule="atLeast"/>
              <w:rPr>
                <w:sz w:val="28"/>
                <w:szCs w:val="28"/>
              </w:rPr>
            </w:pPr>
          </w:p>
          <w:p w:rsidR="0058345D" w:rsidRPr="00035FB5" w:rsidRDefault="0058345D" w:rsidP="00EA7A19">
            <w:pPr>
              <w:pStyle w:val="31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5D" w:rsidRPr="00035FB5" w:rsidRDefault="0058345D" w:rsidP="00EA7A19">
            <w:pPr>
              <w:snapToGrid w:val="0"/>
              <w:jc w:val="both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Оборудование операционного блока. Подготовка рук х</w:t>
            </w:r>
            <w:r w:rsidRPr="00035FB5">
              <w:rPr>
                <w:sz w:val="28"/>
                <w:szCs w:val="28"/>
              </w:rPr>
              <w:t>и</w:t>
            </w:r>
            <w:r w:rsidRPr="00035FB5">
              <w:rPr>
                <w:sz w:val="28"/>
                <w:szCs w:val="28"/>
              </w:rPr>
              <w:t>рурга и операционного поля. Надевание стерильных хал</w:t>
            </w:r>
            <w:r w:rsidRPr="00035FB5">
              <w:rPr>
                <w:sz w:val="28"/>
                <w:szCs w:val="28"/>
              </w:rPr>
              <w:t>а</w:t>
            </w:r>
            <w:r w:rsidRPr="00035FB5">
              <w:rPr>
                <w:sz w:val="28"/>
                <w:szCs w:val="28"/>
              </w:rPr>
              <w:t>тов. Местная инфильтрационная анестезия. Общехирург</w:t>
            </w:r>
            <w:r w:rsidRPr="00035FB5">
              <w:rPr>
                <w:sz w:val="28"/>
                <w:szCs w:val="28"/>
              </w:rPr>
              <w:t>и</w:t>
            </w:r>
            <w:r w:rsidRPr="00035FB5">
              <w:rPr>
                <w:sz w:val="28"/>
                <w:szCs w:val="28"/>
              </w:rPr>
              <w:t>ческий инструментарий.</w:t>
            </w:r>
          </w:p>
          <w:p w:rsidR="0058345D" w:rsidRPr="00035FB5" w:rsidRDefault="0058345D" w:rsidP="00B03434">
            <w:pPr>
              <w:pStyle w:val="31"/>
              <w:spacing w:line="20" w:lineRule="atLeast"/>
              <w:jc w:val="both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Освоение техники послойного рассечения живых тканей, </w:t>
            </w:r>
            <w:proofErr w:type="spellStart"/>
            <w:r w:rsidRPr="00035FB5">
              <w:rPr>
                <w:sz w:val="28"/>
                <w:szCs w:val="28"/>
              </w:rPr>
              <w:t>лигирование</w:t>
            </w:r>
            <w:proofErr w:type="spellEnd"/>
            <w:r w:rsidRPr="00035FB5">
              <w:rPr>
                <w:sz w:val="28"/>
                <w:szCs w:val="28"/>
              </w:rPr>
              <w:t xml:space="preserve"> сосудов в ране и на протяжении. Способы остановки кровотечений.  Проекционная анатомия маг</w:t>
            </w:r>
            <w:r w:rsidRPr="00035FB5">
              <w:rPr>
                <w:sz w:val="28"/>
                <w:szCs w:val="28"/>
              </w:rPr>
              <w:t>и</w:t>
            </w:r>
            <w:r w:rsidRPr="00035FB5">
              <w:rPr>
                <w:sz w:val="28"/>
                <w:szCs w:val="28"/>
              </w:rPr>
              <w:t>стральных сосудов и нервов. Прямые и окольные доступы к сосудам и нервам. Техника выделения и перевязки сосуда на протяжении. Венесекция. Шов нерва. Микрохирургич</w:t>
            </w:r>
            <w:r w:rsidRPr="00035FB5">
              <w:rPr>
                <w:sz w:val="28"/>
                <w:szCs w:val="28"/>
              </w:rPr>
              <w:t>е</w:t>
            </w:r>
            <w:r w:rsidRPr="00035FB5">
              <w:rPr>
                <w:sz w:val="28"/>
                <w:szCs w:val="28"/>
              </w:rPr>
              <w:t>ская техника оперирования. Аппараты для сшивания мя</w:t>
            </w:r>
            <w:r w:rsidRPr="00035FB5">
              <w:rPr>
                <w:sz w:val="28"/>
                <w:szCs w:val="28"/>
              </w:rPr>
              <w:t>г</w:t>
            </w:r>
            <w:r w:rsidRPr="00035FB5">
              <w:rPr>
                <w:sz w:val="28"/>
                <w:szCs w:val="28"/>
              </w:rPr>
              <w:t xml:space="preserve">ких тканей и кровеносных сосудов.  </w:t>
            </w:r>
          </w:p>
        </w:tc>
      </w:tr>
      <w:tr w:rsidR="0058345D" w:rsidRPr="00035FB5" w:rsidTr="00D42AA0">
        <w:trPr>
          <w:cantSplit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5D" w:rsidRPr="00035FB5" w:rsidRDefault="00035FB5" w:rsidP="00035FB5">
            <w:pPr>
              <w:pStyle w:val="31"/>
              <w:snapToGrid w:val="0"/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="0058345D" w:rsidRPr="00035FB5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8345D" w:rsidRPr="00035FB5" w:rsidTr="00127403">
        <w:trPr>
          <w:trHeight w:val="72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5D" w:rsidRPr="00035FB5" w:rsidRDefault="0058345D" w:rsidP="00EA7A19">
            <w:pPr>
              <w:snapToGrid w:val="0"/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№</w:t>
            </w:r>
          </w:p>
          <w:p w:rsidR="0058345D" w:rsidRPr="00035FB5" w:rsidRDefault="0058345D" w:rsidP="00EA7A19">
            <w:pPr>
              <w:jc w:val="center"/>
              <w:rPr>
                <w:sz w:val="28"/>
                <w:szCs w:val="28"/>
              </w:rPr>
            </w:pPr>
            <w:proofErr w:type="gramStart"/>
            <w:r w:rsidRPr="00035FB5">
              <w:rPr>
                <w:sz w:val="28"/>
                <w:szCs w:val="28"/>
              </w:rPr>
              <w:t>п</w:t>
            </w:r>
            <w:proofErr w:type="gramEnd"/>
            <w:r w:rsidRPr="00035FB5">
              <w:rPr>
                <w:sz w:val="28"/>
                <w:szCs w:val="28"/>
              </w:rPr>
              <w:t>/п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45D" w:rsidRPr="00035FB5" w:rsidRDefault="0058345D" w:rsidP="00EA7A19">
            <w:pPr>
              <w:pStyle w:val="1"/>
              <w:snapToGrid w:val="0"/>
              <w:ind w:firstLine="34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 xml:space="preserve">Тема </w:t>
            </w:r>
          </w:p>
          <w:p w:rsidR="0058345D" w:rsidRPr="00035FB5" w:rsidRDefault="0058345D" w:rsidP="00EA7A19">
            <w:pPr>
              <w:pStyle w:val="1"/>
              <w:ind w:firstLine="0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занятия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5D" w:rsidRPr="00035FB5" w:rsidRDefault="0058345D" w:rsidP="00EA7A19">
            <w:pPr>
              <w:pStyle w:val="1"/>
              <w:snapToGrid w:val="0"/>
              <w:ind w:firstLine="0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Содержание занятия</w:t>
            </w:r>
          </w:p>
        </w:tc>
      </w:tr>
      <w:tr w:rsidR="0063170B" w:rsidRPr="00035FB5" w:rsidTr="00441275">
        <w:trPr>
          <w:trHeight w:val="28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70B" w:rsidRPr="00035FB5" w:rsidRDefault="0063170B" w:rsidP="00035FB5">
            <w:pPr>
              <w:pStyle w:val="31"/>
              <w:snapToGrid w:val="0"/>
              <w:spacing w:line="2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70B" w:rsidRPr="00035FB5" w:rsidRDefault="0063170B" w:rsidP="00C7371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35FB5">
              <w:rPr>
                <w:sz w:val="28"/>
                <w:szCs w:val="28"/>
              </w:rPr>
              <w:t>Топографи</w:t>
            </w:r>
            <w:r>
              <w:rPr>
                <w:sz w:val="28"/>
                <w:szCs w:val="28"/>
              </w:rPr>
              <w:t>-</w:t>
            </w:r>
            <w:r w:rsidRPr="00035FB5">
              <w:rPr>
                <w:sz w:val="28"/>
                <w:szCs w:val="28"/>
              </w:rPr>
              <w:t>ческая</w:t>
            </w:r>
            <w:proofErr w:type="spellEnd"/>
            <w:proofErr w:type="gramEnd"/>
            <w:r w:rsidRPr="00035FB5">
              <w:rPr>
                <w:sz w:val="28"/>
                <w:szCs w:val="28"/>
              </w:rPr>
              <w:t xml:space="preserve"> анатомия шеи</w:t>
            </w:r>
          </w:p>
          <w:p w:rsidR="0063170B" w:rsidRPr="00035FB5" w:rsidRDefault="0063170B" w:rsidP="00C7371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(4 часа)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0B" w:rsidRPr="00035FB5" w:rsidRDefault="0063170B" w:rsidP="00C7371E">
            <w:pPr>
              <w:pStyle w:val="31"/>
              <w:spacing w:line="20" w:lineRule="atLeast"/>
              <w:jc w:val="both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Границы шеи, наружные ориентиры, кожная иннервация. Деление на области и треугольники. Фасции и клетчато</w:t>
            </w:r>
            <w:r w:rsidRPr="00035FB5">
              <w:rPr>
                <w:sz w:val="28"/>
                <w:szCs w:val="28"/>
              </w:rPr>
              <w:t>ч</w:t>
            </w:r>
            <w:r w:rsidRPr="00035FB5">
              <w:rPr>
                <w:sz w:val="28"/>
                <w:szCs w:val="28"/>
              </w:rPr>
              <w:t>ные пространства шеи, и их клиническое значение. Топ</w:t>
            </w:r>
            <w:r w:rsidRPr="00035FB5">
              <w:rPr>
                <w:sz w:val="28"/>
                <w:szCs w:val="28"/>
              </w:rPr>
              <w:t>о</w:t>
            </w:r>
            <w:r w:rsidRPr="00035FB5">
              <w:rPr>
                <w:sz w:val="28"/>
                <w:szCs w:val="28"/>
              </w:rPr>
              <w:t>графическая анатомия поднижнечелюстного, сонного, л</w:t>
            </w:r>
            <w:r w:rsidRPr="00035FB5">
              <w:rPr>
                <w:sz w:val="28"/>
                <w:szCs w:val="28"/>
              </w:rPr>
              <w:t>о</w:t>
            </w:r>
            <w:r w:rsidRPr="00035FB5">
              <w:rPr>
                <w:sz w:val="28"/>
                <w:szCs w:val="28"/>
              </w:rPr>
              <w:t>паточно-трахейного, лопаточно-ключичного треугольн</w:t>
            </w:r>
            <w:r w:rsidRPr="00035FB5">
              <w:rPr>
                <w:sz w:val="28"/>
                <w:szCs w:val="28"/>
              </w:rPr>
              <w:t>и</w:t>
            </w:r>
            <w:r w:rsidRPr="00035FB5">
              <w:rPr>
                <w:sz w:val="28"/>
                <w:szCs w:val="28"/>
              </w:rPr>
              <w:t>ков шеи. Топография кровеносных сосудов и лимфатич</w:t>
            </w:r>
            <w:r w:rsidRPr="00035FB5">
              <w:rPr>
                <w:sz w:val="28"/>
                <w:szCs w:val="28"/>
              </w:rPr>
              <w:t>е</w:t>
            </w:r>
            <w:r w:rsidRPr="00035FB5">
              <w:rPr>
                <w:sz w:val="28"/>
                <w:szCs w:val="28"/>
              </w:rPr>
              <w:t>ских узлов шеи. Хирургическая анатомия щитовидной ж</w:t>
            </w:r>
            <w:r w:rsidRPr="00035FB5">
              <w:rPr>
                <w:sz w:val="28"/>
                <w:szCs w:val="28"/>
              </w:rPr>
              <w:t>е</w:t>
            </w:r>
            <w:r w:rsidRPr="00035FB5">
              <w:rPr>
                <w:sz w:val="28"/>
                <w:szCs w:val="28"/>
              </w:rPr>
              <w:t>лезы, гортани и шейн</w:t>
            </w:r>
            <w:r>
              <w:rPr>
                <w:sz w:val="28"/>
                <w:szCs w:val="28"/>
              </w:rPr>
              <w:t xml:space="preserve">ых </w:t>
            </w:r>
            <w:r w:rsidRPr="00035FB5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ов</w:t>
            </w:r>
            <w:r w:rsidRPr="00035FB5">
              <w:rPr>
                <w:sz w:val="28"/>
                <w:szCs w:val="28"/>
              </w:rPr>
              <w:t xml:space="preserve"> трахеи, глотки и пищев</w:t>
            </w:r>
            <w:r w:rsidRPr="00035FB5">
              <w:rPr>
                <w:sz w:val="28"/>
                <w:szCs w:val="28"/>
              </w:rPr>
              <w:t>о</w:t>
            </w:r>
            <w:r w:rsidRPr="00035FB5">
              <w:rPr>
                <w:sz w:val="28"/>
                <w:szCs w:val="28"/>
              </w:rPr>
              <w:t xml:space="preserve">да. </w:t>
            </w:r>
          </w:p>
        </w:tc>
      </w:tr>
      <w:tr w:rsidR="00316ED0" w:rsidRPr="00035FB5" w:rsidTr="0063170B">
        <w:trPr>
          <w:trHeight w:val="1408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 w:rsidR="00316ED0" w:rsidRPr="00035FB5" w:rsidRDefault="00316ED0" w:rsidP="00035FB5">
            <w:pPr>
              <w:pStyle w:val="31"/>
              <w:snapToGrid w:val="0"/>
              <w:spacing w:line="2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:rsidR="00316ED0" w:rsidRDefault="00316ED0" w:rsidP="0064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Топографич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ская анатомия </w:t>
            </w:r>
          </w:p>
          <w:p w:rsidR="00316ED0" w:rsidRDefault="00316ED0" w:rsidP="0064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оперативная хирургия </w:t>
            </w:r>
          </w:p>
          <w:p w:rsidR="00316ED0" w:rsidRDefault="00316ED0" w:rsidP="0064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грудной стенки, плевры и легких.</w:t>
            </w:r>
          </w:p>
          <w:p w:rsidR="00316ED0" w:rsidRPr="00035FB5" w:rsidRDefault="00316ED0" w:rsidP="0064624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часа)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D0" w:rsidRPr="00035FB5" w:rsidRDefault="00316ED0" w:rsidP="0064624B">
            <w:pPr>
              <w:pStyle w:val="ab"/>
              <w:jc w:val="both"/>
              <w:rPr>
                <w:sz w:val="28"/>
                <w:szCs w:val="28"/>
              </w:rPr>
            </w:pPr>
            <w:r w:rsidRPr="001F33C2">
              <w:rPr>
                <w:rFonts w:ascii="Times New Roman" w:hAnsi="Times New Roman" w:cs="Times New Roman"/>
                <w:sz w:val="28"/>
                <w:szCs w:val="28"/>
              </w:rPr>
              <w:t>Границы и области груди. Топографическая анатомия грудной стенки. Хирургическая анатомия молочной жел</w:t>
            </w:r>
            <w:r w:rsidRPr="001F33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33C2">
              <w:rPr>
                <w:rFonts w:ascii="Times New Roman" w:hAnsi="Times New Roman" w:cs="Times New Roman"/>
                <w:sz w:val="28"/>
                <w:szCs w:val="28"/>
              </w:rPr>
              <w:t>зы. Хирургическая анатомия плевры и легких. Плевральная полость и плевральные синусы. Топография корня легкого. Сегментарное строение легких. Хирургическая анатомия диафрагмы. Хирургическое лечение гнойного мастита. Пункция плевральной полости.</w:t>
            </w:r>
          </w:p>
        </w:tc>
      </w:tr>
      <w:tr w:rsidR="00316ED0" w:rsidRPr="00035FB5" w:rsidTr="0063170B">
        <w:trPr>
          <w:trHeight w:val="2393"/>
        </w:trPr>
        <w:tc>
          <w:tcPr>
            <w:tcW w:w="674" w:type="dxa"/>
            <w:tcBorders>
              <w:left w:val="single" w:sz="4" w:space="0" w:color="000000"/>
              <w:bottom w:val="single" w:sz="4" w:space="0" w:color="auto"/>
            </w:tcBorders>
          </w:tcPr>
          <w:p w:rsidR="00316ED0" w:rsidRPr="00035FB5" w:rsidRDefault="00316ED0" w:rsidP="00035FB5">
            <w:pPr>
              <w:pStyle w:val="31"/>
              <w:snapToGrid w:val="0"/>
              <w:spacing w:line="2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auto"/>
            </w:tcBorders>
          </w:tcPr>
          <w:p w:rsidR="00316ED0" w:rsidRDefault="00316ED0" w:rsidP="0064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Топографич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ская анатомия </w:t>
            </w:r>
          </w:p>
          <w:p w:rsidR="00316ED0" w:rsidRDefault="00316ED0" w:rsidP="0064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оперативная хирургия </w:t>
            </w:r>
          </w:p>
          <w:p w:rsidR="00316ED0" w:rsidRDefault="00316ED0" w:rsidP="0064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средостения</w:t>
            </w:r>
          </w:p>
          <w:p w:rsidR="00316ED0" w:rsidRDefault="00316ED0" w:rsidP="0064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час)</w:t>
            </w:r>
          </w:p>
          <w:p w:rsidR="00316ED0" w:rsidRPr="00441275" w:rsidRDefault="00316ED0" w:rsidP="0064624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ED0" w:rsidRPr="001F33C2" w:rsidRDefault="00316ED0" w:rsidP="006462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C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Определение, границы и отделы средостения Общий обзор топографии органов переднего </w:t>
            </w:r>
            <w:r w:rsidR="003F4EDB">
              <w:rPr>
                <w:rFonts w:ascii="Times New Roman" w:hAnsi="Times New Roman" w:cs="Times New Roman"/>
                <w:sz w:val="28"/>
                <w:szCs w:val="28"/>
              </w:rPr>
              <w:t xml:space="preserve">и заднего </w:t>
            </w:r>
            <w:r w:rsidRPr="001F33C2">
              <w:rPr>
                <w:rFonts w:ascii="Times New Roman" w:hAnsi="Times New Roman" w:cs="Times New Roman"/>
                <w:sz w:val="28"/>
                <w:szCs w:val="28"/>
              </w:rPr>
              <w:t xml:space="preserve">средостения.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пография вилочковой железы и грудного отдела трахеи. </w:t>
            </w:r>
          </w:p>
          <w:p w:rsidR="00316ED0" w:rsidRPr="00441275" w:rsidRDefault="003F4EDB" w:rsidP="0064624B">
            <w:pPr>
              <w:pStyle w:val="31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Клиническая анатомия перикарда и сердца. </w:t>
            </w:r>
            <w:r w:rsidR="00316ED0" w:rsidRPr="001F33C2">
              <w:rPr>
                <w:sz w:val="28"/>
                <w:szCs w:val="28"/>
              </w:rPr>
              <w:t>Топография пищевода и грудной аорты, диафрагмальных и блужда</w:t>
            </w:r>
            <w:r w:rsidR="00316ED0" w:rsidRPr="001F33C2">
              <w:rPr>
                <w:sz w:val="28"/>
                <w:szCs w:val="28"/>
              </w:rPr>
              <w:t>ю</w:t>
            </w:r>
            <w:r w:rsidR="00316ED0" w:rsidRPr="001F33C2">
              <w:rPr>
                <w:sz w:val="28"/>
                <w:szCs w:val="28"/>
              </w:rPr>
              <w:t>щих нервов, пограничного симпатического ствола и гру</w:t>
            </w:r>
            <w:r w:rsidR="00316ED0" w:rsidRPr="001F33C2">
              <w:rPr>
                <w:sz w:val="28"/>
                <w:szCs w:val="28"/>
              </w:rPr>
              <w:t>д</w:t>
            </w:r>
            <w:r w:rsidR="00316ED0" w:rsidRPr="001F33C2">
              <w:rPr>
                <w:sz w:val="28"/>
                <w:szCs w:val="28"/>
              </w:rPr>
              <w:t>ного лимфатического протока. Лимфатические узлы сред</w:t>
            </w:r>
            <w:r w:rsidR="00316ED0" w:rsidRPr="001F33C2">
              <w:rPr>
                <w:sz w:val="28"/>
                <w:szCs w:val="28"/>
              </w:rPr>
              <w:t>о</w:t>
            </w:r>
            <w:r w:rsidR="00316ED0" w:rsidRPr="001F33C2">
              <w:rPr>
                <w:sz w:val="28"/>
                <w:szCs w:val="28"/>
              </w:rPr>
              <w:t>стения.</w:t>
            </w:r>
          </w:p>
        </w:tc>
      </w:tr>
      <w:tr w:rsidR="00316ED0" w:rsidRPr="00035FB5" w:rsidTr="00441275">
        <w:trPr>
          <w:trHeight w:val="11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D0" w:rsidRPr="00035FB5" w:rsidRDefault="00316ED0" w:rsidP="00035FB5">
            <w:pPr>
              <w:pStyle w:val="31"/>
              <w:snapToGrid w:val="0"/>
              <w:spacing w:line="2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D0" w:rsidRDefault="00316ED0" w:rsidP="0064624B">
            <w:pPr>
              <w:pStyle w:val="31"/>
              <w:snapToGrid w:val="0"/>
              <w:spacing w:line="20" w:lineRule="atLeast"/>
              <w:rPr>
                <w:rFonts w:eastAsia="MS Mincho"/>
                <w:sz w:val="28"/>
                <w:szCs w:val="28"/>
              </w:rPr>
            </w:pPr>
            <w:r w:rsidRPr="00441275">
              <w:rPr>
                <w:rFonts w:eastAsia="MS Mincho"/>
                <w:sz w:val="28"/>
                <w:szCs w:val="28"/>
              </w:rPr>
              <w:t>Операции на шее</w:t>
            </w:r>
            <w:r>
              <w:rPr>
                <w:rFonts w:eastAsia="MS Mincho"/>
                <w:sz w:val="28"/>
                <w:szCs w:val="28"/>
              </w:rPr>
              <w:t xml:space="preserve">. Практикум </w:t>
            </w:r>
            <w:r w:rsidRPr="00441275">
              <w:rPr>
                <w:rFonts w:eastAsia="MS Mincho"/>
                <w:sz w:val="28"/>
                <w:szCs w:val="28"/>
              </w:rPr>
              <w:t>на животных</w:t>
            </w:r>
          </w:p>
          <w:p w:rsidR="00316ED0" w:rsidRPr="00441275" w:rsidRDefault="00316ED0" w:rsidP="0064624B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35FB5">
              <w:rPr>
                <w:sz w:val="28"/>
                <w:szCs w:val="28"/>
              </w:rPr>
              <w:t>(4 часа)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D0" w:rsidRPr="00441275" w:rsidRDefault="00316ED0" w:rsidP="0064624B">
            <w:pPr>
              <w:pStyle w:val="31"/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Т</w:t>
            </w:r>
            <w:r w:rsidRPr="00441275">
              <w:rPr>
                <w:rFonts w:eastAsia="MS Mincho"/>
                <w:sz w:val="28"/>
                <w:szCs w:val="28"/>
              </w:rPr>
              <w:t>рахеостомия</w:t>
            </w:r>
            <w:proofErr w:type="spellEnd"/>
            <w:r w:rsidRPr="00441275">
              <w:rPr>
                <w:rFonts w:eastAsia="MS Mincho"/>
                <w:sz w:val="28"/>
                <w:szCs w:val="28"/>
              </w:rPr>
              <w:t>. Вагосимпатическая блокада по А.В. Ви</w:t>
            </w:r>
            <w:r w:rsidRPr="00441275">
              <w:rPr>
                <w:rFonts w:eastAsia="MS Mincho"/>
                <w:sz w:val="28"/>
                <w:szCs w:val="28"/>
              </w:rPr>
              <w:t>ш</w:t>
            </w:r>
            <w:r w:rsidRPr="00441275">
              <w:rPr>
                <w:rFonts w:eastAsia="MS Mincho"/>
                <w:sz w:val="28"/>
                <w:szCs w:val="28"/>
              </w:rPr>
              <w:t>невскому. Обнажение и перевязка общей, наружной и внутренней сонных артерий. Пути коллатерального кров</w:t>
            </w:r>
            <w:r w:rsidRPr="00441275">
              <w:rPr>
                <w:rFonts w:eastAsia="MS Mincho"/>
                <w:sz w:val="28"/>
                <w:szCs w:val="28"/>
              </w:rPr>
              <w:t>о</w:t>
            </w:r>
            <w:r w:rsidRPr="00441275">
              <w:rPr>
                <w:rFonts w:eastAsia="MS Mincho"/>
                <w:sz w:val="28"/>
                <w:szCs w:val="28"/>
              </w:rPr>
              <w:t>обращения.</w:t>
            </w:r>
          </w:p>
        </w:tc>
      </w:tr>
    </w:tbl>
    <w:p w:rsidR="0058345D" w:rsidRDefault="0058345D" w:rsidP="00D675C2">
      <w:pPr>
        <w:pStyle w:val="a4"/>
        <w:snapToGrid w:val="0"/>
        <w:spacing w:before="0" w:after="0"/>
        <w:jc w:val="both"/>
        <w:rPr>
          <w:rFonts w:ascii="Times New Roman" w:hAnsi="Times New Roman" w:cs="Times New Roman"/>
        </w:rPr>
      </w:pPr>
    </w:p>
    <w:p w:rsidR="0063170B" w:rsidRDefault="0063170B" w:rsidP="0063170B">
      <w:pPr>
        <w:pStyle w:val="a5"/>
      </w:pPr>
      <w:bookmarkStart w:id="0" w:name="_GoBack"/>
      <w:bookmarkEnd w:id="0"/>
    </w:p>
    <w:sectPr w:rsidR="0063170B" w:rsidSect="00D42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39"/>
    <w:rsid w:val="00035FB5"/>
    <w:rsid w:val="000F5B3A"/>
    <w:rsid w:val="00127403"/>
    <w:rsid w:val="00136E3B"/>
    <w:rsid w:val="00316ED0"/>
    <w:rsid w:val="003F4EDB"/>
    <w:rsid w:val="00441275"/>
    <w:rsid w:val="004546C2"/>
    <w:rsid w:val="0058345D"/>
    <w:rsid w:val="005A5555"/>
    <w:rsid w:val="0063170B"/>
    <w:rsid w:val="00633039"/>
    <w:rsid w:val="009144B7"/>
    <w:rsid w:val="00A949EA"/>
    <w:rsid w:val="00B03434"/>
    <w:rsid w:val="00D42AA0"/>
    <w:rsid w:val="00D6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45D"/>
    <w:pPr>
      <w:keepNext/>
      <w:ind w:firstLine="284"/>
      <w:jc w:val="center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633039"/>
  </w:style>
  <w:style w:type="character" w:customStyle="1" w:styleId="10">
    <w:name w:val="Заголовок 1 Знак"/>
    <w:basedOn w:val="a0"/>
    <w:link w:val="1"/>
    <w:rsid w:val="005834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4">
    <w:name w:val="Заголовок"/>
    <w:basedOn w:val="a"/>
    <w:next w:val="a5"/>
    <w:rsid w:val="0058345D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58345D"/>
    <w:pPr>
      <w:jc w:val="both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834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58345D"/>
    <w:pPr>
      <w:widowControl w:val="0"/>
      <w:autoSpaceDE w:val="0"/>
      <w:jc w:val="center"/>
    </w:pPr>
    <w:rPr>
      <w:szCs w:val="20"/>
      <w:lang w:eastAsia="ar-SA"/>
    </w:rPr>
  </w:style>
  <w:style w:type="paragraph" w:styleId="a7">
    <w:name w:val="Title"/>
    <w:basedOn w:val="a"/>
    <w:next w:val="a8"/>
    <w:link w:val="a9"/>
    <w:qFormat/>
    <w:rsid w:val="0058345D"/>
    <w:pPr>
      <w:jc w:val="center"/>
    </w:pPr>
    <w:rPr>
      <w:szCs w:val="20"/>
      <w:lang w:eastAsia="ar-SA"/>
    </w:rPr>
  </w:style>
  <w:style w:type="character" w:customStyle="1" w:styleId="a9">
    <w:name w:val="Название Знак"/>
    <w:basedOn w:val="a0"/>
    <w:link w:val="a7"/>
    <w:rsid w:val="005834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Текст1"/>
    <w:basedOn w:val="a"/>
    <w:rsid w:val="0058345D"/>
    <w:rPr>
      <w:rFonts w:ascii="Courier New" w:hAnsi="Courier New"/>
      <w:sz w:val="20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5834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5834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Plain Text"/>
    <w:basedOn w:val="a"/>
    <w:link w:val="ac"/>
    <w:rsid w:val="0063170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63170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45D"/>
    <w:pPr>
      <w:keepNext/>
      <w:ind w:firstLine="284"/>
      <w:jc w:val="center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633039"/>
  </w:style>
  <w:style w:type="character" w:customStyle="1" w:styleId="10">
    <w:name w:val="Заголовок 1 Знак"/>
    <w:basedOn w:val="a0"/>
    <w:link w:val="1"/>
    <w:rsid w:val="005834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4">
    <w:name w:val="Заголовок"/>
    <w:basedOn w:val="a"/>
    <w:next w:val="a5"/>
    <w:rsid w:val="0058345D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58345D"/>
    <w:pPr>
      <w:jc w:val="both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834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58345D"/>
    <w:pPr>
      <w:widowControl w:val="0"/>
      <w:autoSpaceDE w:val="0"/>
      <w:jc w:val="center"/>
    </w:pPr>
    <w:rPr>
      <w:szCs w:val="20"/>
      <w:lang w:eastAsia="ar-SA"/>
    </w:rPr>
  </w:style>
  <w:style w:type="paragraph" w:styleId="a7">
    <w:name w:val="Title"/>
    <w:basedOn w:val="a"/>
    <w:next w:val="a8"/>
    <w:link w:val="a9"/>
    <w:qFormat/>
    <w:rsid w:val="0058345D"/>
    <w:pPr>
      <w:jc w:val="center"/>
    </w:pPr>
    <w:rPr>
      <w:szCs w:val="20"/>
      <w:lang w:eastAsia="ar-SA"/>
    </w:rPr>
  </w:style>
  <w:style w:type="character" w:customStyle="1" w:styleId="a9">
    <w:name w:val="Название Знак"/>
    <w:basedOn w:val="a0"/>
    <w:link w:val="a7"/>
    <w:rsid w:val="005834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Текст1"/>
    <w:basedOn w:val="a"/>
    <w:rsid w:val="0058345D"/>
    <w:rPr>
      <w:rFonts w:ascii="Courier New" w:hAnsi="Courier New"/>
      <w:sz w:val="20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5834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5834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Plain Text"/>
    <w:basedOn w:val="a"/>
    <w:link w:val="ac"/>
    <w:rsid w:val="0063170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6317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КИЦ</dc:creator>
  <cp:lastModifiedBy>КИЦ</cp:lastModifiedBy>
  <cp:revision>11</cp:revision>
  <cp:lastPrinted>2023-03-11T05:36:00Z</cp:lastPrinted>
  <dcterms:created xsi:type="dcterms:W3CDTF">2020-08-29T05:00:00Z</dcterms:created>
  <dcterms:modified xsi:type="dcterms:W3CDTF">2023-06-23T06:58:00Z</dcterms:modified>
</cp:coreProperties>
</file>